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CE5" w:rsidRDefault="00CA4CE5" w:rsidP="00CA4C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Классный час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3 Б классе</w:t>
      </w:r>
    </w:p>
    <w:p w:rsidR="00CA4CE5" w:rsidRPr="00CA4CE5" w:rsidRDefault="00CA4CE5" w:rsidP="00CA4CE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bookmarkStart w:id="0" w:name="_GoBack"/>
      <w:bookmarkEnd w:id="0"/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«Дети войны»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Цели и задачи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у учащихся интерес к историческому прошлому нашей страны.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Расширять знания о Великой Отечественной войне.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Познакомить учащихся с жизнью и подвигами детей в годы ВОВ;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-Воспитывать чувство патриотизма, гражданского долга, чувство благодарности, погибшим в годы Великой Отечественной войны и </w:t>
      </w:r>
      <w:proofErr w:type="gram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выжившим ветеранам</w:t>
      </w:r>
      <w:proofErr w:type="gram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людям старшего поколения, перенесшим все тяготы военных лет.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“Счастье всего мира не стоит одной слезы на щеке невинного ребёнка”.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Ф.М. Достоевский </w:t>
      </w: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(слайд 1)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я узнала не из книжки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Жестокое слово – война!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Прожекторов яростной вспышки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нам в детство ворвалась она,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Смертельными тоннами стали,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Сиреной тревоги ночной,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gram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 дни</w:t>
      </w:r>
      <w:proofErr w:type="gram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в  войну не играли,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просто дышали войной. </w:t>
      </w: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(слайд 2)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Учитель. Сегодня мы не будем говорить о взрослых. Мы поговорим о судьбах ваших ровесников – военном поколении детей. Дети войны… Они рано и быстро взрослели… Недетская эта тяжесть - война, а они хлебнули её полной мерой. Они учились читать по серым листам похоронок. Они встретили войну в разном возрасте. Кто-то совсем крохой, кто-то подростком. Кто-то был на пороге юности.         (слайд 3)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Ведущий 1. А. </w:t>
      </w:r>
      <w:proofErr w:type="gram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Твардовский  сказал</w:t>
      </w:r>
      <w:proofErr w:type="gram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“Дети и война – нет более ужасного сближения противоположных вещей на свете”. Но эти ребята стали взрослыми в одночасье – 22 июня 1941 года, и с той минуты несли на своих хрупких плечах все тяготы войны наравне со взрослыми: сражались на фронте и в тылу, участвовали в партизанских отрядах, терпели голод и унижения в концентрационных лагерях, гибли от фашистских пуль. (слайд 4)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Учитель: Бесчисленные злодеяния творились на нашей земле: фашистами было организовано страшное по своей жестокости уничтожение русского народа.  </w:t>
      </w: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(слайд 5)</w:t>
      </w: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CA4CE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М. </w:t>
      </w:r>
      <w:proofErr w:type="spellStart"/>
      <w:r w:rsidRPr="00CA4CE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Джалиль</w:t>
      </w:r>
      <w:proofErr w:type="spellEnd"/>
      <w:r w:rsidRPr="00CA4CE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"Варварство".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 с детьми погнали матерей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яму рыть заставили, а сами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Они стояли, кучка дикарей,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хриплыми смеялись голосами.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 края бездны выстроили в ряд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Бессильных женщин, худеньких ребят.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Пришел хмельной майор и медными глазами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Окинул обреченных... Мутный дождь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Гудел в листве соседних рощ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на полях, одетых мглою,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тучи опустились над землею,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Друг друга с бешенством гоня...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Нет, этого я не забуду дня,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 не забуду никогда, вовеки!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 видел: плакали, как дети, реки,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в ярости рыдала мать-земля.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Своими видел я глазами,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солнце скорбное, омытое слезами,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Сквозь тучу вышло на поля,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последний раз детей поцеловало,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последний раз...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Шумел осенний лес. Казалось, что сейчас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Он обезумел. Гневно бушевала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Его листва. Сгущалась мгла вокруг.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 слышал: мощный дуб свалился вдруг,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Он падал, издавая вздох тяжелый.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Детей внезапно охватил испуг, -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Прижались к матерям, цепляясь за подолы.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выстрела раздался резкий звук,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Прервав проклятье,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вырвалось у женщины одной,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Ребенок, мальчуган больной,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Головку спрятал в складках платья,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Еще не старой женщины. Она,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Смотрела, ужаса полна.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не лишиться ей рассудка!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 понял, понял все малютка.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Спрячь, мамочка, меня! Не надо умирать! -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Он плачет и, как лист, сдержать не может дрожи.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Дитя, что ей всего дороже,  </w:t>
      </w: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(слайд 6)</w:t>
      </w: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Нагнувшись, подняла двумя руками мать,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Прижала к сердцу, против дула прямо...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Я, мама, жить хочу. Не надо, мама!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Пусти меня, пусти! Чего ты ждешь?-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хочет вырваться из рук ребенок,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страшен плач, и голос тонок,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в сердце он вонзается, как нож.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Не бойся, мальчик мой. Сейчас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вздохнешь ты вольно</w:t>
      </w: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 (слайд 7)</w:t>
      </w: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Закрой глаза, но голову не прячь,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Чтобы тебя живым не закопал палач.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Терпи, сынок, терпи. Сейчас не будет больно. -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он закрыл глаза. И заалела кровь,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 шее лентой красной извиваясь.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Две жизни наземь падают, сливаясь,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Две жизни и одна любовь!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Гром грянул. Ветер свистнул в тучах.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Заплакала земля в тоске глухой. </w:t>
      </w: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(слайд 8)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Ведущий 2. </w:t>
      </w: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Блокада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 Ещё одна страшная страница в истории Великой Отечественной войны. Невиданные трудности и страдания пришлось пережить Ленинграду, его жителям и защитникам. Смотреть на голодающих детей (их в городе было около 400 тысяч), чувствовать свою беспомощность перед тем, что ничем им помочь не можешь, - нет ничего ужаснее для матерей. Дети ждали хлеба. А где его взять? Матери, совершали подвиг милосердия, отдавали все, что могли, что имели, только бы обменять свои вещи на хлебные карточки. Родители, лишая себя куска хлеба, поддерживали слабые детские силенки. </w:t>
      </w: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(слайд 9)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Чтец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безлюдным проспектам оглушительно звонко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Громыхала на дьявольской смеси трехтонка.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Молчаливый водитель, примерзший к баранке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Вез на фронт концентраты, хлеба вез он буханки.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Рядом с </w:t>
      </w:r>
      <w:proofErr w:type="gram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ним  лейтенант</w:t>
      </w:r>
      <w:proofErr w:type="gram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прятал нос в рукавицу.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 он худ. Был похож на голодную птицу.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Вдруг навстречу лучам - синим, трепетным фарам-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Дом из мрака шагнул, </w:t>
      </w:r>
      <w:proofErr w:type="spell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покарежен</w:t>
      </w:r>
      <w:proofErr w:type="spell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пожаром.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взбежал лейтенант по знакомым ступеням,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вошел. И сынишка прижался к коленям.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Воробьиные ребрышки. Бледные губки.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Старичок семилетний в потрепанной шубке.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Хлеба черствый </w:t>
      </w:r>
      <w:proofErr w:type="gram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кусок  дал</w:t>
      </w:r>
      <w:proofErr w:type="gram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 сыну: </w:t>
      </w: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(слайд 10)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Пожуй-</w:t>
      </w:r>
      <w:proofErr w:type="gram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ка!...</w:t>
      </w:r>
      <w:proofErr w:type="gram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шагнул он туда, где чадила буржуйка.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 - поверх одеяла – распухшие руки.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 жену он увидел после долгой разлуки.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Там, боясь разрыдаться, взял за бледные плечи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в глаза заглянул, что мерцали как свечи….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не знал лейтенант семилетнего сына.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 мальчишка в отца. Настоящий мужчина.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 когда</w:t>
      </w:r>
      <w:proofErr w:type="gram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замигал догоревший огарок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Маме в руку вложил он отцовский подарок.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когда </w:t>
      </w:r>
      <w:proofErr w:type="gram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лейтенант  вновь</w:t>
      </w:r>
      <w:proofErr w:type="gram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садился в трехтонку,-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Приезжай!,</w:t>
      </w:r>
      <w:proofErr w:type="gram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закричал ему мальчик вдогонку.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Грузовик отмахал уже многие версты.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Освещали ракеты неба черного купол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Тот же самый кусок – </w:t>
      </w:r>
      <w:proofErr w:type="spell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ненадкушенный</w:t>
      </w:r>
      <w:proofErr w:type="spell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черствый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Лейтенант в том же самом кармане нащупал.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Потому что жена не могла быть иною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кусок этот снова ему положила.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Потому что была настоящей женою.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Потому что ждала. Потому что любила.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Егор Лившиц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Чтец. </w:t>
      </w: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Символом стойкости Ленинграда стала девочка Таня Савичева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…Она была дочерью пекаря и белошвейки, младшей в семье, всеми любимой. Большие серые глаза под русой челкой, кофточка-матроска, чистый, звонкий “ангельский” голос, обещавший певческое будущее.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Пронзительно поведала людям о войне, принёсшей столько горя ей и её близким, двенадцатилетняя ленинградская девочка Таня Савичева. Среди обвинительных документов фашизму, представленных на Нюрнбергском процессе, была и маленькая записная книжка. В ней всего девять страниц. На шести из них – даты. И за каждой датой смерть. Шесть страниц – шесть смертей. Сжатые, лаконичные записи: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“28 декабря 1941 года Женя умерла…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Бабушка умерла 25 января 1942-го. 17 марта – Лека умер. Дядя Вася умер 13 апреля. 10 мая – дядя Лёша, мама – 15 мая”. А потом без даты: “Савичевы умерли. Умерли все.   Девочке Тане 11 лет…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(слайд 11)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Чтец: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страничек. Страшные строчки.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 запятых, только черные точки.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Пусто и тихо в промерзшей квартире.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Кажется, радости нет больше в мире.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бы хлебушка всем по кусочку,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Может, короче дневник был на строчку.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“Маму и бабушку голод унес.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 больше сил и нет больше слез.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Умерли дядя, сестренка и брат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Смертью голодной…” Пустел Ленинград.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Умерли все. Что поделать. Блокада.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Голод уносит людей Ленинграда.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Тихо в квартире. В живых только Таня.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маленьком сердце столько страданья!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Умерли все! Никого больше нет.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июля 1944 года Танечка тоже умерла.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(слайд 12)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Учитель. Историки могут скрупулезно подсчитать количество дивизий, участвовавших в том или ином сражении, число сожженных деревень, разрушенных городов, но они никогда не смогут рассказать, что чувствовала семилетняя девочка, на глазах которой бомбой разорвало сестру и брата. О чем думал голодный десятилетний мальчик в блокадном Ленинграде, варивший в воде кожаный ботинок, наблюдая, как умирают его близкие.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Ведущий 1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Конечно, подумать – кому она легче,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Лихая година была?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Но всё же война на детские плечи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Всей тяжестью взрослой легла.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Сиротство, и холод пронзающей стужи,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голод, и слёзы, и смерть!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Войной просквожённые детские души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Уже никогда не согреть.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Учитель. </w:t>
      </w: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Есть поговорка: «На войне детей не бывает».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Те, что попали в войну, должны были расстаться с детством. Их детство – это когда сжигали, убивали и бомбой, и пулей, и голодом, и страхом. </w:t>
      </w:r>
      <w:proofErr w:type="gram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Послушай</w:t>
      </w:r>
      <w:proofErr w:type="gram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ребятах, о ваших сверстниках, которым пришлось вместе со взрослыми встать на защиту нашей Родины.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Ученик:  Лёня</w:t>
      </w:r>
      <w:proofErr w:type="gram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Голиков. </w:t>
      </w: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(Слайд 14)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Рос в деревне </w:t>
      </w:r>
      <w:proofErr w:type="spell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Лукино</w:t>
      </w:r>
      <w:proofErr w:type="spell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Когда его родное село захватил враг, мальчик ушел к партизанам. Не раз он ходил в разведку, приносил важные сведения в партизанский отряд.  Был в его жизни бой, который Леня вел один на один с фашистским генералом. Граната, брошенная мальчиком, подбила машину. Из нее выбрался гитлеровец с портфелем в руках и, отстреливаясь, бросился бежать. Леня - за ним. Почти километр преследовал он врага и, наконец, убил его. В портфеле оказались очень важные документы. Штаб партизан немедленно переправил их самолетом в Москву. Но вскоре Леня погиб. 2 апреля 1944 года был опубликован указ Президиума Верховного Совета СССР о присвоении пионеру-партизану Лене Голикову звание Героя Советского Союза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Ученик:  Валя</w:t>
      </w:r>
      <w:proofErr w:type="gram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Котик.</w:t>
      </w:r>
      <w:r w:rsidRPr="00CA4CE5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 </w:t>
      </w: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(Слайд 15)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Родился 11 февраля 1930 года. Учился в школе №4 города Шепетовки, был признанным вожаком пионеров, своих ровесников. Когда в Шепетовку ворвались фашисты, Валя Котик вместе с друзьями решил бороться с врагом. После события доверили Вале быть разведчиком. Он узнавал расположение вражеских постов, порядок смены караула.  Пионер, которому только-только исполнилось четырнадцать лет, сражался плечом к плечу со взрослыми, освобождая родную землю.  Валя Котик погиб как герой, и Родина посмертно удостоила его званием Героя Советского Союза.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Ученик:  Зина</w:t>
      </w:r>
      <w:proofErr w:type="gram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Портнова</w:t>
      </w: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(Слайд 16)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Война застала Зину в деревне Зуя, куда она приехала на каникулы. Была создана подпольная организация "Юные мстители", и Зину избрали членом ее комитета. Она участвовала в операциях против врага, распространяла листовки, вела разведку.   В декабре 1943 года девочку схватили фашисты и пытали. Ответом врагу было молчание Зины.   Отважная юная пионерка была зверски замучена, но до последней минуты оставалась стойкой, мужественной, несгибаемой. И Родина посмертно отметила ее подвиг высшим своим званием - званием Героя Советского Союза.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Ученик: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Марат</w:t>
      </w:r>
      <w:proofErr w:type="gram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Казей</w:t>
      </w:r>
      <w:proofErr w:type="spell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 </w:t>
      </w: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(Слайд 17)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Война обрушилась на белорусскую землю.  В деревню, где жил Марат с </w:t>
      </w:r>
      <w:proofErr w:type="gram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мамой,  ворвались</w:t>
      </w:r>
      <w:proofErr w:type="gram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фашисты. Осенью Марату уже не пришлось идти в школу в </w:t>
      </w:r>
      <w:proofErr w:type="gram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пятый  класс</w:t>
      </w:r>
      <w:proofErr w:type="gram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Школьное здание фашисты превратили в свой дом. Мать Марата </w:t>
      </w:r>
      <w:proofErr w:type="spellStart"/>
      <w:proofErr w:type="gram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Казея</w:t>
      </w:r>
      <w:proofErr w:type="spell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прятала</w:t>
      </w:r>
      <w:proofErr w:type="gram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себя раненых партизан и лечила их, за что в 1942 году была повешена немцами в Минске. 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После смерти матери Марат со старшей сестрой Ариадной ушли в партизанский отряд. Когда партизанский отряд выходил из окружения, Ариадна отморозила ноги, в связи с чем её самолётом доставили на Большую землю, где ей пришлось ампутировать обе ноги. Марату, как несовершеннолетнему, тоже предложили эвакуироваться вместе с сестрой, но он отказался и остался в отряде. Впоследствии Марат был разведчиком штаба партизанской бригады им. К. К. Рокоссовского. Кроме разведок, участвовал в рейдах и диверсиях. За смелость и отвагу в боях награждён орденом Отечественной войны 1-й степени, медалями «За отвагу» (раненый, поднял партизан в атаку) и «За боевые заслуги». Возвращаясь из разведки и окружённый немцами, Марат </w:t>
      </w:r>
      <w:proofErr w:type="spell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Казей</w:t>
      </w:r>
      <w:proofErr w:type="spell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подорвал себя и врагов гранатой.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Ученик:  Володя</w:t>
      </w:r>
      <w:proofErr w:type="gramEnd"/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Дубинин (Слайд 18)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был одним из членов партизанского отряда, воевавшего в каменоломнях Старого Карантина вблизи Керчи. Вместе со взрослыми в отряде сражались пионеры Володя Дубинин, а также Ваня Гриценко и Толя Ковалёв. Они подносили боеприпасы, воду, питание, ходили в разведку. Оккупанты вели борьбу с отрядом, базировавшимся в каменоломнях, в том числе и замуровывая выходы из них. Поскольку Володя был самым маленьким, то ему удавалось выбираться на поверхность по очень узким лазам, не замеченным врагами. Уже после освобождения Керчи в результате десантной операции 1941—1942 гг. Володя Дубинин вызвался помогать сапёрам при разминировании подходов к каменоломням. От взрыва мины погибли сапёр и помогавший ему Володя Дубинин. Юный разведчик Володя Дубинин был посмертно награждён орденом Красного Знамени.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Ученик:  Ковалёв</w:t>
      </w:r>
      <w:proofErr w:type="gramEnd"/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Саша  (Слайд 19)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родился в семье инженера Филиппа Марковича Рабиновича и Елены Яковлевны Рабинович В 1937 году его родители были репрессированы. После ареста родителей воспитывался в семье тёти переводчицы Риты Ковалевой. В начале Великой Отечественной войны был эвакуирован в Ярославскую область, а позже, вернулся к месту службы мужа </w:t>
      </w:r>
      <w:proofErr w:type="gram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тёти  -</w:t>
      </w:r>
      <w:proofErr w:type="gram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Николая Петровича Ковалёва в Архангельск, где поступил на катер.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1942 году поступил в </w:t>
      </w:r>
      <w:proofErr w:type="spell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Соловецкую</w:t>
      </w:r>
      <w:proofErr w:type="spell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школу юнг под именем Александр Николаевич Ковалёв в группу подготовки мотористов. После её окончания был распределен на эсминец «Громкий», а после — на торпедный катер. Участвовал в 20 боевых операциях Северного флота.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 мая 1944 года торпедный катер ТК-209, на котором служил Саша </w:t>
      </w:r>
      <w:proofErr w:type="gram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Ковалёв,  атаковал</w:t>
      </w:r>
      <w:proofErr w:type="gram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группу кораблей противника, после чего сам подвергся атаке немецкой авиации.  В результате, которой осколком снаряда был пробит коллектор двигателя, из которого стала поступать горячая вода, перемешанная с маслом и бензином. Саша </w:t>
      </w:r>
      <w:proofErr w:type="gram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Ковалёв,  прикрыл</w:t>
      </w:r>
      <w:proofErr w:type="gram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пробоину своим телом, получив сильнейшие ожоги. При </w:t>
      </w:r>
      <w:proofErr w:type="gram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этом,  удалось</w:t>
      </w:r>
      <w:proofErr w:type="gram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сохранить ход катера, мотор не взорвался и было спасено два экипажа торпедных катеров, так как в этот момент на судне находилась ещё одна команда катерников, подобранная с только что уничтоженного германской авиацией такого же катера.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9 мая 1944 Саша Ковалев погиб в результате взрыва германской фосфорной мины, неразорвавшейся накануне на катере после бомбардировки его авиацией противника. Был награждён медалью Ушакова, орденом Красной Звезды и орденом Отечественной войны 1 степени (посмертно).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Лара Михеенко (Слайд 20</w:t>
      </w:r>
      <w:proofErr w:type="gramStart"/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родилась</w:t>
      </w:r>
      <w:proofErr w:type="gram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Ленинградской области) В начале июня 1941-го года Лара вместе со своей бабушкой поехала на летние каникулы к дяде Лариону в деревню </w:t>
      </w:r>
      <w:proofErr w:type="spell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Печенёво</w:t>
      </w:r>
      <w:proofErr w:type="spell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Пустошкинского</w:t>
      </w:r>
      <w:proofErr w:type="spell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Калининской области (в настоящее время территория Псковской области). Здесь их и застало начало Великой Отечественной войны. Весной 1943 года Лара вместе с подругами, которых фашисты хотели угнать в Германию, ушли в партизанский отряд.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начале задания юным партизанкам поручали не сложные технически, но опасные для людей более старших возрастов из-за подозрительности немцев. Девушки собирали сведения о дислокации фашистов, узнавали, где собирают отобранный скот для отправки в Германию, какое количество солдат и техники в том или ином районе. Кроме разведки приходилось Ларе и её подругам заниматься и другим делом — распространением агитационных листовок.  Внезапно появились враги. Лариса успела предупредить находившихся внутри мужчин, однако была схвачена. В завязавшемся неравном бою оба партизана были убиты. Ларису привели в избу для допроса. В пальто у Лары была ручная осколочная граната, которой она решила воспользоваться. Однако брошенная девушкой в патрульных граната по непонятной причине не взорвалась. 4 ноября 1943 года Лариса Михеенко после допроса, сопровождавшегося пытками и издевательствами, была расстреляна.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Ведущий 2.  По данным Центрального архива Министерства обороны Российской Федерации, во время Великой Отечественной войны было </w:t>
      </w: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3 500 юных фронтовиков в возрасте до шестнадцати ле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В это число не вошли юные герои подполья и партизанских отрядов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оставались в регулярной части с разрешения командира </w:t>
      </w:r>
      <w:proofErr w:type="gram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подразделения,  юный</w:t>
      </w:r>
      <w:proofErr w:type="gram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солдат мог остаться в части, которые вносили его в список части и ставили на довольствие. В этом случае ребёнку выдавалось обмундирование; могло быть выдано и личное оружие. </w:t>
      </w: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(слайд 21)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Ведущий 1. Большинство из сыновей полка просто выполняли различные хозяйственные функции в подразделении. Однако немало среди них принимали непосредственное участие в боевых действиях: юные разведчики, пехотинцы, танкисты, юнги.  </w:t>
      </w: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(слайд 22)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</w:t>
      </w: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 (слайд 23) В апреле 1943 г. Аркадий </w:t>
      </w:r>
      <w:proofErr w:type="spellStart"/>
      <w:proofErr w:type="gramStart"/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Каманин</w:t>
      </w:r>
      <w:proofErr w:type="spell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прибыл</w:t>
      </w:r>
      <w:proofErr w:type="gram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штурмовой авиационный корпус, которым командовал его отец, на Калининский фронт. Сначала Аркадий работал механиком по спецоборудованию в эскадрилье связи.  Затем на двухместном самолете связи У-2 начал летать в роли бортмеханика и штурмана-наблюдателя. В июле 1943 года был выпущен в первый "официальный" самостоятельный полет на самолете У-2. После чего четырнадцатилетний Аркадий назначается на должность летчика.  Воевал на нескольких фронтах: Калининский </w:t>
      </w:r>
      <w:proofErr w:type="gram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фронт ,</w:t>
      </w:r>
      <w:proofErr w:type="gram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1-й Украинский фронт, 2-й Украинский фронт. За весь период своей службы А. </w:t>
      </w:r>
      <w:proofErr w:type="spell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Каманин</w:t>
      </w:r>
      <w:proofErr w:type="spell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произвел более 400 вылетов на задание по маршруту, при </w:t>
      </w:r>
      <w:proofErr w:type="gram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чем,  часть</w:t>
      </w:r>
      <w:proofErr w:type="gram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них производилась в сложных метеоусловиях и в непосредственной близости от линии фронта.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2.  В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действующей армии служили и «дочери полка», </w:t>
      </w:r>
      <w:proofErr w:type="gram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например</w:t>
      </w:r>
      <w:proofErr w:type="gram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3-м Украинском фронте служила десятилетняя санитарка Вера Белякова, воевала 14-летняя пулемётчица Маша Щербак, спасла от взрыва госпиталь в </w:t>
      </w:r>
      <w:proofErr w:type="spell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Бернау</w:t>
      </w:r>
      <w:proofErr w:type="spell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13-летняя санитарка Валя Таран, начавшая свою службу в 10-летнем в возрасте в Керчи. </w:t>
      </w: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(слайд 24)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Ведущий 1. Многие юные солдаты были награждены орденами и медалями. </w:t>
      </w: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Самым юным сыном полка, награждённым боевой наградой шестилетний Сергей Алешков,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который под Сталинградом спас командира, под обстрелом позвав на помощь и приняв участие в откапывании заваленного блиндажа с командиром полка и несколькими офицерами. За это он был награждён медалью «За боевые заслуги</w:t>
      </w: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». (слайд 25)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войны, и веет холодом.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войны, и пахнет голодом.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войны, и дыбом волосы.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чёлках детских — седые волосы.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 омыта слезами детскими.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Детьми советскими и несоветскими.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разница, где был под немцами?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Дахау, Лидице или в Освенциме?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кровь алеет на плацах маками.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Трава поникла, где дети плакали.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войны, боль и отчаяние.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сколько надо им минут молчания?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Песня Ильи Резника «Дети войны».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Минском шоссе.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Идти устали маленькие ноги,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он послушно продолжает путь.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 вчера хотелось у дороги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Ему в ромашках полевых уснуть.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мать несла его, теряя силы.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пути минуты длились, словно дни.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время сыну было непонятно: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Зачем свой дом оставили они?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значат слезы, плач, дорога эта?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чем он хуже остальных ребят,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Которые в тенечке у кювета, раскинув руки,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Вместе с мамой спят?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тяжело выслушивать </w:t>
      </w:r>
      <w:proofErr w:type="gramStart"/>
      <w:r w:rsidRPr="00CA4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вопросы..</w:t>
      </w:r>
      <w:proofErr w:type="gramEnd"/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Могла ли малышу ответить мать,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этим детям, спящим у кювета,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этим мамам никогда не встать!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сын вопросы задавал упрямо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 кто-то объяснил ему в пути,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это спали неживые мамы,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пули не успевшие уйти.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он задумался под лязг машин железных,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будто горе взрослых понял вдруг.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его глазах, доныне безмятежных,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Уже блуждал осознанный испуг.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детство кончилось.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прежним больше не был.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Малыш, седой от пыли, лет шести.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Учитель. Тысячи мальчишек и девчонок военной поры трудились в тылу наравне со взрослыми, заботились о раненых, помогали красноармейцам. Имена не всех героев сохранила история, но о многих из них написаны стихи и сложены песни</w:t>
      </w: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(слайд 26)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Чтец. </w:t>
      </w: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(слайд 27)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Майор привез мальчишку на лафете,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Погибла мать. Сын не простился с ней.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десять лет на том и этом свете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Ему зачтутся эти десять дней.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везли из крепости, из Бреста.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 исцарапан пулями лафет.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Отцу казалось, что надежней места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Отныне в мире для ребенка нет.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Отец был ранен, и разбита пушка.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Привязанный к щиту, чтоб не упал,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Прижав к груди любимую игрушку,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Седой мальчишка на лафете спал.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это горе знаешь понаслышке,  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 нам</w:t>
      </w:r>
      <w:proofErr w:type="gram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оно оборвало сердца.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раз увидел этого мальчишку,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Домой прийти не сможет до конца.        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Чтец. </w:t>
      </w:r>
      <w:r w:rsidRPr="00CA4C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(слайд 31)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недавно смотрела фильм о войне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не знаю, кого мне спросить,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 нашим</w:t>
      </w:r>
      <w:proofErr w:type="gramEnd"/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людям и нашей стране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Столько горя пришлось пережить.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детство узнали в руинах домов,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Эту память во век не убить,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Лебеда – их еда и землянка – их кров,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мечта до победы дожить.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смотрю старый фильм, и мечтается мне,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Чтобы не было войн и смертей,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мамам страны не пришлось хоронить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Вечно юных своих сыновей.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Учитель. Победа досталась нам очень дорого, поэтому об этом мы должны знать.  Думать о мире, бороться за мир мы должны ежедневно. Пусть же </w:t>
      </w: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наши дети растут и мужают, сохраняя в сердцах память о героях, которые подарили нам счастливую жизнь!                                        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Объявляется минута молчания.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Учитель.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будет мир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пулемёты не строчат,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пушки грозные молчат,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в небе не клубится дым,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небо будет голубым,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бомбовозы по нему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прилетают ни к кому,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гибнут люди, города…</w:t>
      </w:r>
    </w:p>
    <w:p w:rsidR="00CA4CE5" w:rsidRPr="00CA4CE5" w:rsidRDefault="00CA4CE5" w:rsidP="00CA4C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 нужен на земле всегда!</w:t>
      </w:r>
    </w:p>
    <w:p w:rsidR="00AE0930" w:rsidRPr="00CA4CE5" w:rsidRDefault="00CA4CE5" w:rsidP="00CA4CE5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lang w:eastAsia="ru-RU"/>
        </w:rPr>
      </w:pPr>
      <w:r w:rsidRPr="00CA4C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Видеофраг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мент «Пусть всегда будет солнце!»</w:t>
      </w:r>
    </w:p>
    <w:sectPr w:rsidR="00AE0930" w:rsidRPr="00CA4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B1B25"/>
    <w:multiLevelType w:val="multilevel"/>
    <w:tmpl w:val="0240D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02"/>
    <w:rsid w:val="00AA2802"/>
    <w:rsid w:val="00AE0930"/>
    <w:rsid w:val="00CA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BCE2B"/>
  <w15:chartTrackingRefBased/>
  <w15:docId w15:val="{B99EED04-C6C8-4C0A-8CE5-ED6B5FF3E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8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95125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95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35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8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87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272976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8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43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66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50922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6336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04058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76005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6268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47553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2987</Words>
  <Characters>17032</Characters>
  <Application>Microsoft Office Word</Application>
  <DocSecurity>0</DocSecurity>
  <Lines>141</Lines>
  <Paragraphs>39</Paragraphs>
  <ScaleCrop>false</ScaleCrop>
  <Company/>
  <LinksUpToDate>false</LinksUpToDate>
  <CharactersWithSpaces>19980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salnikova_te@mail.ru</dc:creator>
  <cp:keywords/>
  <dc:description/>
  <cp:lastModifiedBy>salnikova_te@mail.ru</cp:lastModifiedBy>
  <cp:revision>2</cp:revision>
  <dcterms:created xsi:type="dcterms:W3CDTF">2020-02-26T19:38:00Z</dcterms:created>
  <dcterms:modified xsi:type="dcterms:W3CDTF">2020-02-26T19:40:00Z</dcterms:modified>
</cp:coreProperties>
</file>